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63697" w14:textId="77777777" w:rsidR="00D657AF" w:rsidRPr="00FF04DF" w:rsidRDefault="00D657AF" w:rsidP="00D657AF">
      <w:pPr>
        <w:spacing w:line="360" w:lineRule="auto"/>
      </w:pPr>
    </w:p>
    <w:p w14:paraId="303AC2E3" w14:textId="77777777" w:rsidR="00FF04DF" w:rsidRPr="00FF04DF" w:rsidRDefault="00FF04DF" w:rsidP="00FF04DF">
      <w:pPr>
        <w:spacing w:line="360" w:lineRule="auto"/>
        <w:rPr>
          <w:rFonts w:ascii="Novecento sans wide UltraLight" w:hAnsi="Novecento sans wide UltraLight" w:cs="Futura Medium"/>
          <w:color w:val="19194A"/>
        </w:rPr>
      </w:pPr>
    </w:p>
    <w:p w14:paraId="595350BC" w14:textId="77777777"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Comunicat de Presă</w:t>
      </w:r>
    </w:p>
    <w:p w14:paraId="1D02B478" w14:textId="641FB18E" w:rsidR="007B54A4" w:rsidRDefault="007B54A4" w:rsidP="00FF04DF">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 xml:space="preserve">Asociația „Inima lor ca inima ta” </w:t>
      </w:r>
      <w:r w:rsidR="00746F8B" w:rsidRPr="00746F8B">
        <w:rPr>
          <w:rFonts w:ascii="Novecento sans wide UltraLight" w:hAnsi="Novecento sans wide UltraLight" w:cs="Futura Medium"/>
          <w:color w:val="19194A"/>
        </w:rPr>
        <w:t>lansează proiectul</w:t>
      </w:r>
      <w:r w:rsidR="00746F8B">
        <w:rPr>
          <w:rFonts w:ascii="Novecento sans wide UltraLight" w:hAnsi="Novecento sans wide UltraLight" w:cs="Futura Medium"/>
          <w:color w:val="19194A"/>
        </w:rPr>
        <w:t xml:space="preserve"> </w:t>
      </w:r>
      <w:r w:rsidR="00746F8B" w:rsidRPr="00746F8B">
        <w:rPr>
          <w:rFonts w:ascii="Novecento sans wide UltraLight" w:hAnsi="Novecento sans wide UltraLight" w:cs="Futura Medium"/>
          <w:i/>
          <w:iCs/>
          <w:color w:val="19194A"/>
        </w:rPr>
        <w:t>Fit for Cardio</w:t>
      </w:r>
      <w:r w:rsidR="00746F8B" w:rsidRPr="00746F8B">
        <w:rPr>
          <w:rFonts w:ascii="Novecento sans wide UltraLight" w:hAnsi="Novecento sans wide UltraLight" w:cs="Futura Medium"/>
          <w:color w:val="19194A"/>
        </w:rPr>
        <w:t xml:space="preserve"> </w:t>
      </w:r>
      <w:r w:rsidR="00746F8B">
        <w:rPr>
          <w:rFonts w:ascii="Novecento sans wide UltraLight" w:hAnsi="Novecento sans wide UltraLight" w:cs="Futura Medium"/>
          <w:color w:val="19194A"/>
        </w:rPr>
        <w:t xml:space="preserve">pentru </w:t>
      </w:r>
      <w:r w:rsidR="00746F8B" w:rsidRPr="00746F8B">
        <w:rPr>
          <w:rFonts w:ascii="Novecento sans wide UltraLight" w:hAnsi="Novecento sans wide UltraLight" w:cs="Futura Medium"/>
          <w:color w:val="19194A"/>
        </w:rPr>
        <w:t>reducerea</w:t>
      </w:r>
      <w:r w:rsidR="00746F8B">
        <w:rPr>
          <w:rFonts w:ascii="Novecento sans wide UltraLight" w:hAnsi="Novecento sans wide UltraLight" w:cs="Futura Medium"/>
          <w:color w:val="19194A"/>
        </w:rPr>
        <w:t xml:space="preserve"> </w:t>
      </w:r>
      <w:r w:rsidR="00746F8B" w:rsidRPr="00746F8B">
        <w:rPr>
          <w:rFonts w:ascii="Novecento sans wide UltraLight" w:hAnsi="Novecento sans wide UltraLight" w:cs="Futura Medium"/>
          <w:color w:val="19194A"/>
        </w:rPr>
        <w:t xml:space="preserve">obezității și bolilor cardiovasculare </w:t>
      </w:r>
      <w:r w:rsidR="00746F8B">
        <w:rPr>
          <w:rFonts w:ascii="Novecento sans wide UltraLight" w:hAnsi="Novecento sans wide UltraLight" w:cs="Futura Medium"/>
          <w:color w:val="19194A"/>
        </w:rPr>
        <w:t xml:space="preserve">din </w:t>
      </w:r>
      <w:r w:rsidR="00746F8B" w:rsidRPr="00746F8B">
        <w:rPr>
          <w:rFonts w:ascii="Novecento sans wide UltraLight" w:hAnsi="Novecento sans wide UltraLight" w:cs="Futura Medium"/>
          <w:color w:val="19194A"/>
        </w:rPr>
        <w:t>România</w:t>
      </w:r>
    </w:p>
    <w:p w14:paraId="7EC5857D" w14:textId="77777777" w:rsidR="007B54A4" w:rsidRPr="00FF04DF" w:rsidRDefault="007B54A4" w:rsidP="00FF04DF">
      <w:pPr>
        <w:spacing w:line="360" w:lineRule="auto"/>
        <w:rPr>
          <w:rFonts w:ascii="Novecento sans wide UltraLight" w:hAnsi="Novecento sans wide UltraLight" w:cs="Futura Medium"/>
          <w:color w:val="19194A"/>
        </w:rPr>
      </w:pPr>
    </w:p>
    <w:p w14:paraId="2DF9E138" w14:textId="19AC5208" w:rsidR="007B54A4" w:rsidRDefault="007B54A4" w:rsidP="007B54A4">
      <w:pPr>
        <w:spacing w:line="360" w:lineRule="auto"/>
        <w:rPr>
          <w:rFonts w:ascii="Novecento sans wide UltraLight" w:hAnsi="Novecento sans wide UltraLight" w:cs="Futura Medium"/>
          <w:color w:val="19194A"/>
        </w:rPr>
      </w:pPr>
      <w:r>
        <w:rPr>
          <w:rFonts w:ascii="Novecento sans wide UltraLight" w:hAnsi="Novecento sans wide UltraLight" w:cs="Futura Medium"/>
          <w:color w:val="19194A"/>
        </w:rPr>
        <w:t>15</w:t>
      </w:r>
      <w:r w:rsidR="00FF04DF" w:rsidRPr="00FF04DF">
        <w:rPr>
          <w:rFonts w:ascii="Novecento sans wide UltraLight" w:hAnsi="Novecento sans wide UltraLight" w:cs="Futura Medium"/>
          <w:color w:val="19194A"/>
        </w:rPr>
        <w:t xml:space="preserve"> </w:t>
      </w:r>
      <w:r>
        <w:rPr>
          <w:rFonts w:ascii="Novecento sans wide UltraLight" w:hAnsi="Novecento sans wide UltraLight" w:cs="Futura Medium"/>
          <w:color w:val="19194A"/>
        </w:rPr>
        <w:t>noiembrie</w:t>
      </w:r>
      <w:r w:rsidR="00FF04DF" w:rsidRPr="00FF04DF">
        <w:rPr>
          <w:rFonts w:ascii="Novecento sans wide UltraLight" w:hAnsi="Novecento sans wide UltraLight" w:cs="Futura Medium"/>
          <w:color w:val="19194A"/>
        </w:rPr>
        <w:t xml:space="preserve"> 2024</w:t>
      </w:r>
    </w:p>
    <w:p w14:paraId="0F05870F" w14:textId="77777777" w:rsidR="00746F8B" w:rsidRPr="007B54A4" w:rsidRDefault="00746F8B" w:rsidP="007B54A4">
      <w:pPr>
        <w:spacing w:line="360" w:lineRule="auto"/>
        <w:rPr>
          <w:rFonts w:ascii="Novecento sans wide UltraLight" w:hAnsi="Novecento sans wide UltraLight" w:cs="Futura Medium"/>
          <w:color w:val="19194A"/>
        </w:rPr>
      </w:pPr>
    </w:p>
    <w:p w14:paraId="6641FD0E" w14:textId="11AA2043" w:rsidR="007B54A4" w:rsidRPr="000D15E6" w:rsidRDefault="007B54A4" w:rsidP="007B54A4">
      <w:pPr>
        <w:spacing w:line="360" w:lineRule="auto"/>
      </w:pPr>
      <w:r w:rsidRPr="007B54A4">
        <w:rPr>
          <w:rFonts w:ascii="Novecento sans wide UltraLight" w:hAnsi="Novecento sans wide UltraLight" w:cs="Futura Medium"/>
          <w:color w:val="19194A"/>
        </w:rPr>
        <w:t xml:space="preserve">Asociația „Inima lor ca inima ta” anunță lansarea </w:t>
      </w:r>
      <w:r w:rsidRPr="007B54A4">
        <w:rPr>
          <w:rFonts w:ascii="Novecento sans wide UltraLight" w:hAnsi="Novecento sans wide UltraLight" w:cs="Futura Medium"/>
          <w:b/>
          <w:bCs/>
          <w:color w:val="19194A"/>
        </w:rPr>
        <w:t>Fit for Cardio (F4C)</w:t>
      </w:r>
      <w:r w:rsidRPr="007B54A4">
        <w:rPr>
          <w:rFonts w:ascii="Novecento sans wide UltraLight" w:hAnsi="Novecento sans wide UltraLight" w:cs="Futura Medium"/>
          <w:color w:val="19194A"/>
        </w:rPr>
        <w:t xml:space="preserve">, un program de sănătate integrat, dedicat persoanelor care trăiesc cu obezitate și doresc să-și îmbunătățească sănătatea cardiovasculară și calitatea vieții. </w:t>
      </w:r>
      <w:r w:rsidR="000D15E6" w:rsidRPr="000D15E6">
        <w:rPr>
          <w:rFonts w:ascii="Novecento sans wide UltraLight" w:hAnsi="Novecento sans wide UltraLight" w:cs="Futura Medium"/>
          <w:color w:val="19194A"/>
        </w:rPr>
        <w:t>Proiectul</w:t>
      </w:r>
      <w:r w:rsidR="000D15E6">
        <w:rPr>
          <w:rFonts w:ascii="Novecento sans wide UltraLight" w:hAnsi="Novecento sans wide UltraLight" w:cs="Futura Medium"/>
          <w:color w:val="19194A"/>
        </w:rPr>
        <w:t xml:space="preserve"> </w:t>
      </w:r>
      <w:r w:rsidR="000D15E6" w:rsidRPr="000D15E6">
        <w:rPr>
          <w:rFonts w:ascii="Novecento sans wide UltraLight" w:hAnsi="Novecento sans wide UltraLight" w:cs="Futura Medium"/>
          <w:color w:val="19194A"/>
        </w:rPr>
        <w:t>se va desfășura între 15 noiembrie 2024 și 15 iunie 2025</w:t>
      </w:r>
      <w:r w:rsidR="000D15E6">
        <w:rPr>
          <w:rFonts w:ascii="Novecento sans wide UltraLight" w:hAnsi="Novecento sans wide UltraLight" w:cs="Futura Medium"/>
          <w:color w:val="19194A"/>
        </w:rPr>
        <w:t xml:space="preserve"> și are ca obiectiv </w:t>
      </w:r>
      <w:r w:rsidR="000D15E6" w:rsidRPr="000D15E6">
        <w:rPr>
          <w:rFonts w:ascii="Novecento sans wide UltraLight" w:hAnsi="Novecento sans wide UltraLight" w:cs="Futura Medium"/>
          <w:color w:val="19194A"/>
        </w:rPr>
        <w:t>sprijinirea a 50 de persoane din București și județele învecinate, printr-o abordare multidisciplinară menită să reduc</w:t>
      </w:r>
      <w:r w:rsidR="000D15E6">
        <w:rPr>
          <w:rFonts w:ascii="Novecento sans wide UltraLight" w:hAnsi="Novecento sans wide UltraLight" w:cs="Futura Medium"/>
          <w:color w:val="19194A"/>
        </w:rPr>
        <w:t xml:space="preserve">ă </w:t>
      </w:r>
      <w:r w:rsidR="000D15E6" w:rsidRPr="000D15E6">
        <w:rPr>
          <w:rFonts w:ascii="Novecento sans wide UltraLight" w:hAnsi="Novecento sans wide UltraLight" w:cs="Futura Medium"/>
          <w:color w:val="19194A"/>
        </w:rPr>
        <w:t>riscu</w:t>
      </w:r>
      <w:r w:rsidR="000D15E6">
        <w:rPr>
          <w:rFonts w:ascii="Novecento sans wide UltraLight" w:hAnsi="Novecento sans wide UltraLight" w:cs="Futura Medium"/>
          <w:color w:val="19194A"/>
        </w:rPr>
        <w:t>l</w:t>
      </w:r>
      <w:r w:rsidR="000D15E6" w:rsidRPr="000D15E6">
        <w:rPr>
          <w:rFonts w:ascii="Novecento sans wide UltraLight" w:hAnsi="Novecento sans wide UltraLight" w:cs="Futura Medium"/>
          <w:color w:val="19194A"/>
        </w:rPr>
        <w:t xml:space="preserve"> cardiovascular prin recalibrarea greutății corporale și promovarea unui stil de viață sănătos</w:t>
      </w:r>
      <w:r w:rsidR="000D15E6">
        <w:rPr>
          <w:rFonts w:ascii="Novecento sans wide UltraLight" w:hAnsi="Novecento sans wide UltraLight" w:cs="Futura Medium"/>
          <w:color w:val="19194A"/>
        </w:rPr>
        <w:t xml:space="preserve">. </w:t>
      </w:r>
    </w:p>
    <w:p w14:paraId="0C95E884" w14:textId="77777777" w:rsidR="007B54A4" w:rsidRPr="007B54A4" w:rsidRDefault="007B54A4" w:rsidP="007B54A4">
      <w:pPr>
        <w:spacing w:line="360" w:lineRule="auto"/>
        <w:rPr>
          <w:rFonts w:ascii="Novecento sans wide UltraLight" w:hAnsi="Novecento sans wide UltraLight" w:cs="Futura Medium"/>
          <w:color w:val="19194A"/>
        </w:rPr>
      </w:pPr>
    </w:p>
    <w:p w14:paraId="6E05CF0A" w14:textId="36DE503F" w:rsidR="007B54A4" w:rsidRPr="007B54A4" w:rsidRDefault="007B54A4" w:rsidP="007B54A4">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Fit for Cardio se distinge printr-o abordare interdisciplinară, implicând specialiști în endocrinologie, diabet, nutriție, medicină internă și psihologie clinică. Acești profesioniști colaborează pentru a oferi participanților un plan de tratament personalizat, incluzând evaluări clinice, recomandări nutriționale, consiliere psihologică și activități fizice. Programul este susținut și de servicii complementare, precum masaje și terapii cu laser pentru remodelarea corporală, având ca scop accelerarea procesului de pierdere în greutate într-un mod sigur și eficient.</w:t>
      </w:r>
    </w:p>
    <w:p w14:paraId="6FE4B096" w14:textId="77777777" w:rsidR="007B54A4" w:rsidRPr="007B54A4" w:rsidRDefault="007B54A4" w:rsidP="007B54A4">
      <w:pPr>
        <w:spacing w:line="360" w:lineRule="auto"/>
        <w:rPr>
          <w:rFonts w:ascii="Novecento sans wide UltraLight" w:hAnsi="Novecento sans wide UltraLight" w:cs="Futura Medium"/>
          <w:color w:val="19194A"/>
        </w:rPr>
      </w:pPr>
    </w:p>
    <w:p w14:paraId="3357515F" w14:textId="77777777" w:rsidR="007B54A4" w:rsidRPr="007B54A4" w:rsidRDefault="007B54A4" w:rsidP="007B54A4">
      <w:pPr>
        <w:spacing w:line="360" w:lineRule="auto"/>
        <w:rPr>
          <w:rFonts w:ascii="Novecento sans wide UltraLight" w:hAnsi="Novecento sans wide UltraLight" w:cs="Futura Medium"/>
          <w:b/>
          <w:bCs/>
          <w:color w:val="19194A"/>
        </w:rPr>
      </w:pPr>
      <w:r w:rsidRPr="007B54A4">
        <w:rPr>
          <w:rFonts w:ascii="Novecento sans wide UltraLight" w:hAnsi="Novecento sans wide UltraLight" w:cs="Futura Medium"/>
          <w:b/>
          <w:bCs/>
          <w:color w:val="19194A"/>
        </w:rPr>
        <w:t>Obiectivele programului Fit for Cardio Programul urmărește, printre altele:</w:t>
      </w:r>
    </w:p>
    <w:p w14:paraId="61039C64" w14:textId="77777777" w:rsidR="007B54A4" w:rsidRDefault="007B54A4" w:rsidP="007B54A4">
      <w:pPr>
        <w:pStyle w:val="ListParagraph"/>
        <w:numPr>
          <w:ilvl w:val="0"/>
          <w:numId w:val="1"/>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C</w:t>
      </w:r>
      <w:r w:rsidRPr="007B54A4">
        <w:rPr>
          <w:rFonts w:ascii="Novecento sans wide UltraLight" w:hAnsi="Novecento sans wide UltraLight" w:cs="Futura Medium"/>
          <w:color w:val="19194A"/>
        </w:rPr>
        <w:t>reșterea gradului de conștientizare a riscurilor asociate obezității, cum ar fi hipertensiunea, diabetul de tip 2 și bolile cardiovasculare.</w:t>
      </w:r>
    </w:p>
    <w:p w14:paraId="5AD00C0C" w14:textId="77777777" w:rsidR="007B54A4" w:rsidRDefault="007B54A4" w:rsidP="007B54A4">
      <w:pPr>
        <w:pStyle w:val="ListParagraph"/>
        <w:numPr>
          <w:ilvl w:val="0"/>
          <w:numId w:val="1"/>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Implementarea unor schimbări durabile în stilul de viață pentru reducerea riscului de complicații asociate obezității.</w:t>
      </w:r>
    </w:p>
    <w:p w14:paraId="579843AB" w14:textId="77777777" w:rsidR="007B54A4" w:rsidRDefault="007B54A4" w:rsidP="007B54A4">
      <w:pPr>
        <w:pStyle w:val="ListParagraph"/>
        <w:numPr>
          <w:ilvl w:val="0"/>
          <w:numId w:val="1"/>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Reducerea greutății corporale și scăderea incidenței unor afecțiuni ca dislipidemia și hipertensiunea.</w:t>
      </w:r>
    </w:p>
    <w:p w14:paraId="3E3CF4F0" w14:textId="56961B0A" w:rsidR="007B54A4" w:rsidRDefault="007B54A4" w:rsidP="007B54A4">
      <w:pPr>
        <w:pStyle w:val="ListParagraph"/>
        <w:numPr>
          <w:ilvl w:val="0"/>
          <w:numId w:val="1"/>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lastRenderedPageBreak/>
        <w:t>Realizarea de sesiuni de educare și monitorizare periodică a stării de sănătate a participanților pe o perioadă de 6 luni.</w:t>
      </w:r>
    </w:p>
    <w:p w14:paraId="2D1A91F6" w14:textId="77777777" w:rsidR="007B54A4" w:rsidRPr="007B54A4" w:rsidRDefault="007B54A4" w:rsidP="007B54A4">
      <w:pPr>
        <w:spacing w:line="360" w:lineRule="auto"/>
        <w:rPr>
          <w:rFonts w:ascii="Novecento sans wide UltraLight" w:hAnsi="Novecento sans wide UltraLight" w:cs="Futura Medium"/>
          <w:color w:val="19194A"/>
        </w:rPr>
      </w:pPr>
    </w:p>
    <w:p w14:paraId="5F4CCF30" w14:textId="2DA9C63A" w:rsidR="007B54A4" w:rsidRDefault="007B54A4" w:rsidP="007B54A4">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Fit for Cardio își propune să sprijine direct 50 de beneficiari unici</w:t>
      </w:r>
      <w:r w:rsidR="000D15E6">
        <w:rPr>
          <w:rFonts w:ascii="Novecento sans wide UltraLight" w:hAnsi="Novecento sans wide UltraLight" w:cs="Futura Medium"/>
          <w:color w:val="19194A"/>
        </w:rPr>
        <w:t xml:space="preserve"> din București </w:t>
      </w:r>
      <w:r w:rsidR="000D15E6" w:rsidRPr="000D15E6">
        <w:rPr>
          <w:rFonts w:ascii="Novecento sans wide UltraLight" w:hAnsi="Novecento sans wide UltraLight" w:cs="Futura Medium"/>
          <w:color w:val="19194A"/>
        </w:rPr>
        <w:t>și județele învecinate</w:t>
      </w:r>
      <w:r w:rsidR="000D15E6">
        <w:rPr>
          <w:rFonts w:ascii="Novecento sans wide UltraLight" w:hAnsi="Novecento sans wide UltraLight" w:cs="Futura Medium"/>
          <w:color w:val="19194A"/>
        </w:rPr>
        <w:t xml:space="preserve"> (</w:t>
      </w:r>
      <w:r w:rsidR="000D15E6" w:rsidRPr="000D15E6">
        <w:rPr>
          <w:rFonts w:ascii="Novecento sans wide UltraLight" w:hAnsi="Novecento sans wide UltraLight" w:cs="Futura Medium"/>
          <w:color w:val="19194A"/>
        </w:rPr>
        <w:t>Ilfov, Dambovita, Prahova, Giurgiu, Ialomita, Calarasi</w:t>
      </w:r>
      <w:r w:rsidR="000D15E6">
        <w:rPr>
          <w:rFonts w:ascii="Novecento sans wide UltraLight" w:hAnsi="Novecento sans wide UltraLight" w:cs="Futura Medium"/>
          <w:color w:val="19194A"/>
        </w:rPr>
        <w:t>)</w:t>
      </w:r>
      <w:r w:rsidRPr="007B54A4">
        <w:rPr>
          <w:rFonts w:ascii="Novecento sans wide UltraLight" w:hAnsi="Novecento sans wide UltraLight" w:cs="Futura Medium"/>
          <w:color w:val="19194A"/>
        </w:rPr>
        <w:t>, cu vârsta de peste 14 ani și un indice de masă corporală (IMC) mai mare sau egal cu 27 kg/m², prin intervenții complexe pentru reducerea greutății și îmbunătățirea stării de sănătate fizică și psihică.</w:t>
      </w:r>
      <w:r w:rsidR="000D15E6">
        <w:rPr>
          <w:rFonts w:ascii="Novecento sans wide UltraLight" w:hAnsi="Novecento sans wide UltraLight" w:cs="Futura Medium"/>
          <w:color w:val="19194A"/>
        </w:rPr>
        <w:t xml:space="preserve"> </w:t>
      </w:r>
    </w:p>
    <w:p w14:paraId="4D3D500A" w14:textId="77777777" w:rsidR="007B54A4" w:rsidRDefault="007B54A4" w:rsidP="007B54A4">
      <w:pPr>
        <w:spacing w:line="360" w:lineRule="auto"/>
        <w:rPr>
          <w:rFonts w:ascii="Novecento sans wide UltraLight" w:hAnsi="Novecento sans wide UltraLight" w:cs="Futura Medium"/>
          <w:color w:val="19194A"/>
        </w:rPr>
      </w:pPr>
    </w:p>
    <w:p w14:paraId="438D6212" w14:textId="0768ECB0" w:rsidR="007B54A4" w:rsidRPr="007B54A4" w:rsidRDefault="007B54A4" w:rsidP="007B54A4">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Structura programului Programul Fit for Cardio include:</w:t>
      </w:r>
    </w:p>
    <w:p w14:paraId="531E9409" w14:textId="77777777" w:rsidR="007B54A4" w:rsidRDefault="007B54A4" w:rsidP="007B54A4">
      <w:pPr>
        <w:pStyle w:val="ListParagraph"/>
        <w:numPr>
          <w:ilvl w:val="0"/>
          <w:numId w:val="2"/>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Evaluări medicale și psihologice complete pentru identificarea factorilor de risc;</w:t>
      </w:r>
    </w:p>
    <w:p w14:paraId="19BC923A" w14:textId="77777777" w:rsidR="007B54A4" w:rsidRDefault="007B54A4" w:rsidP="007B54A4">
      <w:pPr>
        <w:pStyle w:val="ListParagraph"/>
        <w:numPr>
          <w:ilvl w:val="0"/>
          <w:numId w:val="2"/>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Planuri de tratament individualizate, ce includ recomandări nutriționale, suport psihologic și regimuri de activitate fizică;</w:t>
      </w:r>
    </w:p>
    <w:p w14:paraId="093D4D50" w14:textId="77777777" w:rsidR="007B54A4" w:rsidRDefault="007B54A4" w:rsidP="007B54A4">
      <w:pPr>
        <w:pStyle w:val="ListParagraph"/>
        <w:numPr>
          <w:ilvl w:val="0"/>
          <w:numId w:val="2"/>
        </w:num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Monitorizarea continuă a progresului participanților, cu reevaluări periodice pentru asigurarea unui impact durabil asupra sănătății cardiovasculare și a calității vieții.</w:t>
      </w:r>
    </w:p>
    <w:p w14:paraId="24768FF2" w14:textId="77777777" w:rsidR="00746F8B" w:rsidRDefault="00746F8B" w:rsidP="00746F8B">
      <w:pPr>
        <w:rPr>
          <w:rFonts w:ascii="Novecento sans wide UltraLight" w:hAnsi="Novecento sans wide UltraLight" w:cs="Futura Medium"/>
          <w:color w:val="19194A"/>
        </w:rPr>
      </w:pPr>
    </w:p>
    <w:p w14:paraId="5617E0BC" w14:textId="737D0091" w:rsidR="00746F8B" w:rsidRDefault="00746F8B" w:rsidP="00746F8B">
      <w:pPr>
        <w:rPr>
          <w:rFonts w:ascii="Novecento sans wide UltraLight" w:hAnsi="Novecento sans wide UltraLight" w:cs="Futura Medium"/>
          <w:b/>
          <w:bCs/>
          <w:color w:val="19194A"/>
        </w:rPr>
      </w:pPr>
      <w:r w:rsidRPr="00746F8B">
        <w:rPr>
          <w:rFonts w:ascii="Novecento sans wide UltraLight" w:hAnsi="Novecento sans wide UltraLight" w:cs="Futura Medium"/>
          <w:b/>
          <w:bCs/>
          <w:color w:val="19194A"/>
        </w:rPr>
        <w:t>Un semnal de alarmă și o soluție multidisciplinară pentru prevenirea bolilor cardiovasculare</w:t>
      </w:r>
    </w:p>
    <w:p w14:paraId="17BB3E21" w14:textId="77777777" w:rsidR="00A561D3" w:rsidRPr="00746F8B" w:rsidRDefault="00A561D3" w:rsidP="00746F8B">
      <w:pPr>
        <w:rPr>
          <w:rFonts w:ascii="Novecento sans wide UltraLight" w:hAnsi="Novecento sans wide UltraLight" w:cs="Futura Medium"/>
          <w:b/>
          <w:bCs/>
          <w:color w:val="19194A"/>
        </w:rPr>
      </w:pPr>
    </w:p>
    <w:p w14:paraId="07024FED" w14:textId="4C46E04E" w:rsidR="00746F8B" w:rsidRPr="00746F8B" w:rsidRDefault="00746F8B" w:rsidP="00746F8B">
      <w:pPr>
        <w:spacing w:line="360" w:lineRule="auto"/>
        <w:rPr>
          <w:rFonts w:ascii="Novecento sans wide UltraLight" w:hAnsi="Novecento sans wide UltraLight" w:cs="Futura Medium"/>
          <w:color w:val="19194A"/>
        </w:rPr>
      </w:pPr>
      <w:r w:rsidRPr="00746F8B">
        <w:rPr>
          <w:rFonts w:ascii="Novecento sans wide UltraLight" w:hAnsi="Novecento sans wide UltraLight" w:cs="Futura Medium"/>
          <w:color w:val="19194A"/>
        </w:rPr>
        <w:t>La nivel mondial, obezitatea și bolile cardiovasculare sunt în creștere alarmantă, având efecte devastatoare asupra sănătății și calității vieții. Combinația dintre stilul de viață sedentar și alimentația dezechilibrată a dus la o creștere masivă a acestor afecțiuni, iar impactul lor este resimțit din ce în ce mai puternic în toate colțurile lumii. În plus, gestionarea bolilor cardiovasculare implică adesea costuri medicale mari și un efort semnificativ de resurse în sistemele de sănătate publică.</w:t>
      </w:r>
    </w:p>
    <w:p w14:paraId="7880F2DA" w14:textId="77777777" w:rsidR="007B54A4" w:rsidRPr="007B54A4" w:rsidRDefault="007B54A4" w:rsidP="007B54A4">
      <w:pPr>
        <w:spacing w:line="360" w:lineRule="auto"/>
        <w:rPr>
          <w:rFonts w:ascii="Novecento sans wide UltraLight" w:hAnsi="Novecento sans wide UltraLight" w:cs="Futura Medium"/>
          <w:color w:val="19194A"/>
        </w:rPr>
      </w:pPr>
    </w:p>
    <w:p w14:paraId="05F18957" w14:textId="70C52FCE" w:rsidR="007B54A4" w:rsidRDefault="007B54A4" w:rsidP="007B54A4">
      <w:pPr>
        <w:spacing w:line="360" w:lineRule="auto"/>
        <w:rPr>
          <w:rFonts w:ascii="Novecento sans wide UltraLight" w:hAnsi="Novecento sans wide UltraLight" w:cs="Futura Medium"/>
          <w:color w:val="19194A"/>
        </w:rPr>
      </w:pPr>
      <w:r w:rsidRPr="007B54A4">
        <w:rPr>
          <w:rFonts w:ascii="Novecento sans wide UltraLight" w:hAnsi="Novecento sans wide UltraLight" w:cs="Futura Medium"/>
          <w:color w:val="19194A"/>
        </w:rPr>
        <w:t>Asociația</w:t>
      </w:r>
      <w:r w:rsidRPr="007B54A4">
        <w:t xml:space="preserve"> </w:t>
      </w:r>
      <w:r w:rsidRPr="007B54A4">
        <w:rPr>
          <w:rFonts w:ascii="Novecento sans wide UltraLight" w:hAnsi="Novecento sans wide UltraLight" w:cs="Futura Medium"/>
          <w:color w:val="19194A"/>
        </w:rPr>
        <w:t xml:space="preserve">„Inima lor ca Inima ta” este o organizație non-guvernamentală dedicată îmbunătățirii sănătății cardiovasculare în România, cu un accent pe prevenție și educație. Prin diverse proiecte și inițiative, asociația își propune să contribuie la reducerea incidenței bolilor de inimă și la creșterea calității vieții </w:t>
      </w:r>
      <w:r w:rsidR="00746F8B" w:rsidRPr="00746F8B">
        <w:rPr>
          <w:rFonts w:ascii="Novecento sans wide UltraLight" w:hAnsi="Novecento sans wide UltraLight" w:cs="Futura Medium"/>
          <w:color w:val="19194A"/>
        </w:rPr>
        <w:t>celor care suferă de aceste afecțiuni.</w:t>
      </w:r>
    </w:p>
    <w:p w14:paraId="68475969" w14:textId="77777777" w:rsidR="00A561D3" w:rsidRDefault="00A561D3" w:rsidP="007B54A4">
      <w:pPr>
        <w:spacing w:line="360" w:lineRule="auto"/>
        <w:rPr>
          <w:rFonts w:ascii="Novecento sans wide UltraLight" w:hAnsi="Novecento sans wide UltraLight" w:cs="Futura Medium"/>
          <w:color w:val="19194A"/>
        </w:rPr>
      </w:pPr>
    </w:p>
    <w:p w14:paraId="6A8B2242" w14:textId="77777777" w:rsidR="00A561D3" w:rsidRDefault="00A561D3" w:rsidP="007B54A4">
      <w:pPr>
        <w:spacing w:line="360" w:lineRule="auto"/>
        <w:rPr>
          <w:rFonts w:ascii="Novecento sans wide UltraLight" w:hAnsi="Novecento sans wide UltraLight" w:cs="Futura Medium"/>
          <w:color w:val="19194A"/>
        </w:rPr>
      </w:pPr>
    </w:p>
    <w:p w14:paraId="15E4B8C4" w14:textId="77777777" w:rsidR="00A561D3" w:rsidRDefault="00A561D3" w:rsidP="007B54A4">
      <w:pPr>
        <w:spacing w:line="360" w:lineRule="auto"/>
        <w:rPr>
          <w:rFonts w:ascii="Novecento sans wide UltraLight" w:hAnsi="Novecento sans wide UltraLight" w:cs="Futura Medium"/>
          <w:color w:val="19194A"/>
        </w:rPr>
      </w:pPr>
    </w:p>
    <w:p w14:paraId="31780CF9" w14:textId="58011377" w:rsidR="002B7912" w:rsidRPr="002B7912" w:rsidRDefault="00A561D3" w:rsidP="002B7912">
      <w:pPr>
        <w:rPr>
          <w:rFonts w:ascii="Novecento sans wide UltraLight" w:hAnsi="Novecento sans wide UltraLight" w:cs="Futura Medium"/>
          <w:color w:val="19194A"/>
        </w:rPr>
      </w:pPr>
      <w:r w:rsidRPr="00A561D3">
        <w:rPr>
          <w:rFonts w:ascii="Novecento sans wide UltraLight" w:hAnsi="Novecento sans wide UltraLight" w:cs="Futura Medium"/>
          <w:color w:val="19194A"/>
        </w:rPr>
        <w:t>Pentru mai multe informații</w:t>
      </w:r>
      <w:r w:rsidRPr="00A561D3">
        <w:t xml:space="preserve"> </w:t>
      </w:r>
      <w:r w:rsidR="002B7912">
        <w:t xml:space="preserve">despre </w:t>
      </w:r>
      <w:r w:rsidRPr="00A561D3">
        <w:rPr>
          <w:rFonts w:ascii="Novecento sans wide UltraLight" w:hAnsi="Novecento sans wide UltraLight" w:cs="Futura Medium"/>
          <w:color w:val="19194A"/>
        </w:rPr>
        <w:t xml:space="preserve">înscrierea în programul </w:t>
      </w:r>
      <w:r w:rsidRPr="00A561D3">
        <w:rPr>
          <w:rFonts w:ascii="Novecento sans wide UltraLight" w:hAnsi="Novecento sans wide UltraLight" w:cs="Futura Medium"/>
          <w:i/>
          <w:iCs/>
          <w:color w:val="19194A"/>
        </w:rPr>
        <w:t>Fit for Cardio</w:t>
      </w:r>
      <w:r w:rsidRPr="00A561D3">
        <w:rPr>
          <w:rFonts w:ascii="Novecento sans wide UltraLight" w:hAnsi="Novecento sans wide UltraLight" w:cs="Futura Medium"/>
          <w:color w:val="19194A"/>
        </w:rPr>
        <w:t xml:space="preserve">, </w:t>
      </w:r>
      <w:r w:rsidR="002B7912">
        <w:rPr>
          <w:rFonts w:ascii="Novecento sans wide UltraLight" w:hAnsi="Novecento sans wide UltraLight" w:cs="Futura Medium"/>
          <w:color w:val="19194A"/>
        </w:rPr>
        <w:t xml:space="preserve">puteti accesa </w:t>
      </w:r>
      <w:r w:rsidR="002B7912" w:rsidRPr="002B7912">
        <w:rPr>
          <w:rFonts w:ascii="Novecento sans wide UltraLight" w:hAnsi="Novecento sans wide UltraLight" w:cs="Futura Medium"/>
          <w:color w:val="19194A"/>
        </w:rPr>
        <w:t>site-ul inimalor.ro, iar actualizările sunt disponibile și pe rețelele sociale ale asociației.</w:t>
      </w:r>
    </w:p>
    <w:p w14:paraId="35D4ECAB" w14:textId="77777777" w:rsidR="00A561D3" w:rsidRDefault="00A561D3" w:rsidP="007B54A4">
      <w:pPr>
        <w:spacing w:line="360" w:lineRule="auto"/>
        <w:rPr>
          <w:rFonts w:ascii="Novecento sans wide UltraLight" w:hAnsi="Novecento sans wide UltraLight" w:cs="Futura Medium"/>
          <w:color w:val="19194A"/>
        </w:rPr>
      </w:pPr>
    </w:p>
    <w:p w14:paraId="4792ED41" w14:textId="414BA3FA" w:rsid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Contact:</w:t>
      </w:r>
      <w:r w:rsidR="002B7912">
        <w:rPr>
          <w:rFonts w:ascii="Novecento sans wide UltraLight" w:hAnsi="Novecento sans wide UltraLight" w:cs="Futura Medium"/>
          <w:color w:val="19194A"/>
        </w:rPr>
        <w:t xml:space="preserve"> </w:t>
      </w:r>
    </w:p>
    <w:p w14:paraId="2CFBB096" w14:textId="77777777" w:rsidR="002B7912" w:rsidRPr="00FF04DF" w:rsidRDefault="002B7912" w:rsidP="00FF04DF">
      <w:pPr>
        <w:spacing w:line="360" w:lineRule="auto"/>
        <w:rPr>
          <w:rFonts w:ascii="Novecento sans wide UltraLight" w:hAnsi="Novecento sans wide UltraLight" w:cs="Futura Medium"/>
          <w:color w:val="19194A"/>
        </w:rPr>
      </w:pPr>
    </w:p>
    <w:p w14:paraId="6AA4C043" w14:textId="5E5C6570"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Asociația</w:t>
      </w:r>
      <w:r w:rsidR="00746F8B">
        <w:rPr>
          <w:rFonts w:ascii="Novecento sans wide UltraLight" w:hAnsi="Novecento sans wide UltraLight" w:cs="Futura Medium"/>
          <w:color w:val="19194A"/>
        </w:rPr>
        <w:t xml:space="preserve"> </w:t>
      </w:r>
      <w:r w:rsidR="00746F8B" w:rsidRPr="00746F8B">
        <w:rPr>
          <w:rFonts w:ascii="Novecento sans wide UltraLight" w:hAnsi="Novecento sans wide UltraLight" w:cs="Futura Medium"/>
          <w:color w:val="19194A"/>
        </w:rPr>
        <w:t>„Inima lor ca Inima ta”</w:t>
      </w:r>
    </w:p>
    <w:p w14:paraId="4D70A886" w14:textId="763A9AA5" w:rsidR="00FF04DF" w:rsidRP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Persoană de contact: </w:t>
      </w:r>
      <w:r w:rsidR="002B7912" w:rsidRPr="002B7912">
        <w:rPr>
          <w:rFonts w:ascii="Novecento sans wide UltraLight" w:hAnsi="Novecento sans wide UltraLight" w:cs="Futura Medium"/>
          <w:color w:val="19194A"/>
        </w:rPr>
        <w:t>Mariana Giolu</w:t>
      </w:r>
    </w:p>
    <w:p w14:paraId="75FE02E1" w14:textId="05F678F8" w:rsidR="00FF04DF" w:rsidRDefault="00FF04DF" w:rsidP="00FF04DF">
      <w:pPr>
        <w:spacing w:line="360" w:lineRule="auto"/>
        <w:rPr>
          <w:rFonts w:ascii="Novecento sans wide UltraLight" w:hAnsi="Novecento sans wide UltraLight" w:cs="Futura Medium"/>
          <w:color w:val="19194A"/>
        </w:rPr>
      </w:pPr>
      <w:r w:rsidRPr="00FF04DF">
        <w:rPr>
          <w:rFonts w:ascii="Novecento sans wide UltraLight" w:hAnsi="Novecento sans wide UltraLight" w:cs="Futura Medium"/>
          <w:color w:val="19194A"/>
        </w:rPr>
        <w:t xml:space="preserve">Telefon: </w:t>
      </w:r>
      <w:r w:rsidR="002B7912" w:rsidRPr="002B7912">
        <w:rPr>
          <w:rFonts w:ascii="Novecento sans wide UltraLight" w:hAnsi="Novecento sans wide UltraLight" w:cs="Futura Medium"/>
          <w:color w:val="19194A"/>
        </w:rPr>
        <w:t>0723390660</w:t>
      </w:r>
    </w:p>
    <w:p w14:paraId="197EBB7B" w14:textId="0845E4B9" w:rsidR="002B7912" w:rsidRPr="002B7912" w:rsidRDefault="002B7912" w:rsidP="00FF04DF">
      <w:pPr>
        <w:spacing w:line="360" w:lineRule="auto"/>
        <w:rPr>
          <w:rFonts w:ascii="Novecento sans wide UltraLight" w:hAnsi="Novecento sans wide UltraLight" w:cs="Futura Medium"/>
          <w:color w:val="19194A"/>
          <w:lang w:val="en-US"/>
        </w:rPr>
      </w:pPr>
      <w:r>
        <w:rPr>
          <w:rFonts w:ascii="Novecento sans wide UltraLight" w:hAnsi="Novecento sans wide UltraLight" w:cs="Futura Medium"/>
          <w:color w:val="19194A"/>
        </w:rPr>
        <w:t>Mail</w:t>
      </w:r>
      <w:r>
        <w:rPr>
          <w:rFonts w:ascii="Novecento sans wide UltraLight" w:hAnsi="Novecento sans wide UltraLight" w:cs="Futura Medium"/>
          <w:color w:val="19194A"/>
          <w:lang w:val="en-US"/>
        </w:rPr>
        <w:t xml:space="preserve">: </w:t>
      </w:r>
      <w:r w:rsidRPr="002B7912">
        <w:rPr>
          <w:rFonts w:ascii="Novecento sans wide UltraLight" w:hAnsi="Novecento sans wide UltraLight" w:cs="Futura Medium"/>
          <w:color w:val="19194A"/>
          <w:lang w:val="en-US"/>
        </w:rPr>
        <w:t>asociatia@inimalor.ro</w:t>
      </w:r>
    </w:p>
    <w:p w14:paraId="2ACCFF16" w14:textId="3811F530" w:rsidR="00F729BE" w:rsidRPr="00FF04DF" w:rsidRDefault="00F729BE" w:rsidP="00FF04DF">
      <w:pPr>
        <w:spacing w:line="360" w:lineRule="auto"/>
        <w:rPr>
          <w:rFonts w:ascii="Times New Roman" w:hAnsi="Times New Roman" w:cs="Times New Roman"/>
        </w:rPr>
      </w:pPr>
    </w:p>
    <w:sectPr w:rsidR="00F729BE" w:rsidRPr="00FF04D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E7DD3D" w14:textId="77777777" w:rsidR="00BC4528" w:rsidRDefault="00BC4528" w:rsidP="00A071F3">
      <w:pPr>
        <w:spacing w:after="0" w:line="240" w:lineRule="auto"/>
      </w:pPr>
      <w:r>
        <w:separator/>
      </w:r>
    </w:p>
  </w:endnote>
  <w:endnote w:type="continuationSeparator" w:id="0">
    <w:p w14:paraId="752016CF" w14:textId="77777777" w:rsidR="00BC4528" w:rsidRDefault="00BC4528" w:rsidP="00A0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AFF010C-6E8E-476C-A17B-07B5839368EA}"/>
    <w:embedBold r:id="rId2" w:fontKey="{2F9294B0-942B-494D-A979-B70DADCE1BF4}"/>
    <w:embedItalic r:id="rId3" w:fontKey="{D347444D-9869-4282-A0DD-36BDB219318B}"/>
  </w:font>
  <w:font w:name="Novecento sans wide UltraLight">
    <w:altName w:val="Calibri"/>
    <w:panose1 w:val="00000000000000000000"/>
    <w:charset w:val="4D"/>
    <w:family w:val="auto"/>
    <w:notTrueType/>
    <w:pitch w:val="variable"/>
    <w:sig w:usb0="00000007" w:usb1="00000000" w:usb2="00000000" w:usb3="00000000" w:csb0="00000093" w:csb1="00000000"/>
  </w:font>
  <w:font w:name="Futura Medium">
    <w:altName w:val="FUTURA MEDIUM"/>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embedRegular r:id="rId4" w:fontKey="{89DBFF69-FDA9-4130-99D7-372A4CE43B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49579" w14:textId="58E5B587" w:rsidR="00DF7D93" w:rsidRDefault="00DF7D93">
    <w:pPr>
      <w:pStyle w:val="Footer"/>
    </w:pPr>
    <w:r w:rsidRPr="00DF7D93">
      <w:rPr>
        <w:noProof/>
      </w:rPr>
      <w:drawing>
        <wp:inline distT="0" distB="0" distL="0" distR="0" wp14:anchorId="7F71EC6F" wp14:editId="13CA0C9F">
          <wp:extent cx="1296237" cy="105815"/>
          <wp:effectExtent l="0" t="0" r="0" b="0"/>
          <wp:docPr id="1768450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50159" name=""/>
                  <pic:cNvPicPr/>
                </pic:nvPicPr>
                <pic:blipFill>
                  <a:blip r:embed="rId1"/>
                  <a:stretch>
                    <a:fillRect/>
                  </a:stretch>
                </pic:blipFill>
                <pic:spPr>
                  <a:xfrm>
                    <a:off x="0" y="0"/>
                    <a:ext cx="1686694" cy="13768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2A138" w14:textId="77777777" w:rsidR="00BC4528" w:rsidRDefault="00BC4528" w:rsidP="00A071F3">
      <w:pPr>
        <w:spacing w:after="0" w:line="240" w:lineRule="auto"/>
      </w:pPr>
      <w:r>
        <w:separator/>
      </w:r>
    </w:p>
  </w:footnote>
  <w:footnote w:type="continuationSeparator" w:id="0">
    <w:p w14:paraId="7BE337A0" w14:textId="77777777" w:rsidR="00BC4528" w:rsidRDefault="00BC4528" w:rsidP="00A0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0CDA3" w14:textId="51863C27" w:rsidR="00D657AF" w:rsidRDefault="00DF7D93">
    <w:pPr>
      <w:pStyle w:val="Header"/>
    </w:pPr>
    <w:r w:rsidRPr="00DF7D93">
      <w:rPr>
        <w:noProof/>
      </w:rPr>
      <w:drawing>
        <wp:anchor distT="0" distB="0" distL="114300" distR="114300" simplePos="0" relativeHeight="251658240" behindDoc="1" locked="0" layoutInCell="1" allowOverlap="1" wp14:anchorId="25BE7445" wp14:editId="477B6A61">
          <wp:simplePos x="0" y="0"/>
          <wp:positionH relativeFrom="column">
            <wp:posOffset>0</wp:posOffset>
          </wp:positionH>
          <wp:positionV relativeFrom="paragraph">
            <wp:posOffset>-178276</wp:posOffset>
          </wp:positionV>
          <wp:extent cx="1380440" cy="874207"/>
          <wp:effectExtent l="0" t="0" r="4445" b="2540"/>
          <wp:wrapNone/>
          <wp:docPr id="84277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79726" name=""/>
                  <pic:cNvPicPr/>
                </pic:nvPicPr>
                <pic:blipFill>
                  <a:blip r:embed="rId1"/>
                  <a:stretch>
                    <a:fillRect/>
                  </a:stretch>
                </pic:blipFill>
                <pic:spPr>
                  <a:xfrm>
                    <a:off x="0" y="0"/>
                    <a:ext cx="1408164" cy="891764"/>
                  </a:xfrm>
                  <a:prstGeom prst="rect">
                    <a:avLst/>
                  </a:prstGeom>
                </pic:spPr>
              </pic:pic>
            </a:graphicData>
          </a:graphic>
          <wp14:sizeRelH relativeFrom="page">
            <wp14:pctWidth>0</wp14:pctWidth>
          </wp14:sizeRelH>
          <wp14:sizeRelV relativeFrom="page">
            <wp14:pctHeight>0</wp14:pctHeight>
          </wp14:sizeRelV>
        </wp:anchor>
      </w:drawing>
    </w:r>
  </w:p>
  <w:p w14:paraId="23A780A8" w14:textId="77777777" w:rsidR="00DF7D93" w:rsidRDefault="00DF7D93">
    <w:pPr>
      <w:pStyle w:val="Header"/>
    </w:pPr>
  </w:p>
  <w:p w14:paraId="1F0163CF" w14:textId="77777777" w:rsidR="00DF7D93" w:rsidRDefault="00DF7D93">
    <w:pPr>
      <w:pStyle w:val="Header"/>
    </w:pPr>
  </w:p>
  <w:p w14:paraId="6416E273" w14:textId="77777777" w:rsidR="00DF7D93" w:rsidRDefault="00DF7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C3211"/>
    <w:multiLevelType w:val="hybridMultilevel"/>
    <w:tmpl w:val="F710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134153"/>
    <w:multiLevelType w:val="hybridMultilevel"/>
    <w:tmpl w:val="9BB29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8965053">
    <w:abstractNumId w:val="1"/>
  </w:num>
  <w:num w:numId="2" w16cid:durableId="1234966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72F"/>
    <w:rsid w:val="00031360"/>
    <w:rsid w:val="000D15E6"/>
    <w:rsid w:val="002B7912"/>
    <w:rsid w:val="00385516"/>
    <w:rsid w:val="003E4758"/>
    <w:rsid w:val="00434EED"/>
    <w:rsid w:val="004C7663"/>
    <w:rsid w:val="004F5655"/>
    <w:rsid w:val="00522343"/>
    <w:rsid w:val="005A0F3D"/>
    <w:rsid w:val="005B772F"/>
    <w:rsid w:val="00602077"/>
    <w:rsid w:val="00633A5D"/>
    <w:rsid w:val="00746F8B"/>
    <w:rsid w:val="00756E4A"/>
    <w:rsid w:val="00771CD0"/>
    <w:rsid w:val="007B54A4"/>
    <w:rsid w:val="00860401"/>
    <w:rsid w:val="008E6E01"/>
    <w:rsid w:val="00903C64"/>
    <w:rsid w:val="009C28AB"/>
    <w:rsid w:val="00A071F3"/>
    <w:rsid w:val="00A561D3"/>
    <w:rsid w:val="00AE275A"/>
    <w:rsid w:val="00B437C1"/>
    <w:rsid w:val="00B6734F"/>
    <w:rsid w:val="00BC4528"/>
    <w:rsid w:val="00C357F0"/>
    <w:rsid w:val="00D4505F"/>
    <w:rsid w:val="00D55A9C"/>
    <w:rsid w:val="00D616C8"/>
    <w:rsid w:val="00D657AF"/>
    <w:rsid w:val="00D77AC9"/>
    <w:rsid w:val="00DF7956"/>
    <w:rsid w:val="00DF7D93"/>
    <w:rsid w:val="00E67B99"/>
    <w:rsid w:val="00E81F17"/>
    <w:rsid w:val="00E97546"/>
    <w:rsid w:val="00EB0DF3"/>
    <w:rsid w:val="00F729BE"/>
    <w:rsid w:val="00FE6092"/>
    <w:rsid w:val="00FF04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BEABF"/>
  <w15:chartTrackingRefBased/>
  <w15:docId w15:val="{888860DA-6FBD-47EA-BFB6-87A976FDC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9BE"/>
    <w:rPr>
      <w:color w:val="0000FF"/>
      <w:u w:val="single"/>
    </w:rPr>
  </w:style>
  <w:style w:type="character" w:styleId="FollowedHyperlink">
    <w:name w:val="FollowedHyperlink"/>
    <w:basedOn w:val="DefaultParagraphFont"/>
    <w:uiPriority w:val="99"/>
    <w:semiHidden/>
    <w:unhideWhenUsed/>
    <w:rsid w:val="00F729BE"/>
    <w:rPr>
      <w:color w:val="954F72" w:themeColor="followedHyperlink"/>
      <w:u w:val="single"/>
    </w:rPr>
  </w:style>
  <w:style w:type="character" w:styleId="UnresolvedMention">
    <w:name w:val="Unresolved Mention"/>
    <w:basedOn w:val="DefaultParagraphFont"/>
    <w:uiPriority w:val="99"/>
    <w:semiHidden/>
    <w:unhideWhenUsed/>
    <w:rsid w:val="00F729BE"/>
    <w:rPr>
      <w:color w:val="605E5C"/>
      <w:shd w:val="clear" w:color="auto" w:fill="E1DFDD"/>
    </w:rPr>
  </w:style>
  <w:style w:type="paragraph" w:styleId="Header">
    <w:name w:val="header"/>
    <w:basedOn w:val="Normal"/>
    <w:link w:val="HeaderChar"/>
    <w:uiPriority w:val="99"/>
    <w:unhideWhenUsed/>
    <w:rsid w:val="00A0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1F3"/>
  </w:style>
  <w:style w:type="paragraph" w:styleId="Footer">
    <w:name w:val="footer"/>
    <w:basedOn w:val="Normal"/>
    <w:link w:val="FooterChar"/>
    <w:uiPriority w:val="99"/>
    <w:unhideWhenUsed/>
    <w:rsid w:val="00A0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1F3"/>
  </w:style>
  <w:style w:type="paragraph" w:styleId="ListParagraph">
    <w:name w:val="List Paragraph"/>
    <w:basedOn w:val="Normal"/>
    <w:uiPriority w:val="34"/>
    <w:qFormat/>
    <w:rsid w:val="007B54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Receptie DOI</dc:creator>
  <cp:keywords/>
  <dc:description/>
  <cp:lastModifiedBy>Corina Latosu</cp:lastModifiedBy>
  <cp:revision>5</cp:revision>
  <dcterms:created xsi:type="dcterms:W3CDTF">2024-09-25T08:09:00Z</dcterms:created>
  <dcterms:modified xsi:type="dcterms:W3CDTF">2024-11-14T14:43:00Z</dcterms:modified>
</cp:coreProperties>
</file>